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D9" w:rsidRPr="003A6FD9" w:rsidRDefault="003A6FD9" w:rsidP="003A6F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Бережем здоровье с детства</w:t>
      </w:r>
      <w:r w:rsidR="00073A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, 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или 10 заповедей здоровья</w:t>
      </w:r>
    </w:p>
    <w:p w:rsidR="003A6FD9" w:rsidRPr="003A6FD9" w:rsidRDefault="003A6FD9" w:rsidP="003A6FD9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 статья для вас. Она о самом главном в нашей жизни – о наших детях. В ней затрагиваются очень важные и серьезные вопросы, касающиеся здоровья наших малышей и уже «совсем не</w:t>
      </w:r>
      <w:r w:rsidR="00073A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малышей».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Оказывается, и многие из вас это практикуют сами, для поддержания здоровья нужны очень простые известные всем условия. Известные еще из глубокого детства: «солнце, воздух и вода – наши лучшие друзья»… Но для того чтоб эти простые условия работали на наше здоровье</w:t>
      </w:r>
      <w:r w:rsidR="00073A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нужен «волшебный ключик». Он тоже всем хорошо известен. Только не все помнят о нем, а многие недооценивают его волшебные свойства.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как они тоже выглядят простыми и очень обычными – это постоянство и систематичность. Это можно назвать еще проще –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образ жизни</w:t>
      </w:r>
      <w:r w:rsidRPr="003A6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 получается, что здоровье – это состояние организма при определенном образе жизни. И для того, чтоб наш малыш или «совсем уже не</w:t>
      </w:r>
      <w:r w:rsidR="00073A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малыш» был здоров, нам необходимо привить ему этот здоровый образ жизни. И сделать это можете только вы, дорогие родители. А мы, специалисты, лишь немного поможем вам в этом.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Рассказать о здоровом образе жизни и просто и сложно. Просто - потому что все его составляющие очень просты и всем известны, а сложно – потому что рецептов здоровья много, и опять же… очень они просты</w:t>
      </w:r>
      <w:proofErr w:type="gramStart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П</w:t>
      </w:r>
      <w:proofErr w:type="gramEnd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оэтому мы выделяем на наш взгляд главные и провозглашаем:</w:t>
      </w:r>
    </w:p>
    <w:p w:rsidR="003A6FD9" w:rsidRPr="003A6FD9" w:rsidRDefault="003A6FD9" w:rsidP="003A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</w:p>
    <w:p w:rsidR="003A6FD9" w:rsidRPr="003A6FD9" w:rsidRDefault="003A6FD9" w:rsidP="003A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</w:p>
    <w:p w:rsidR="003A6FD9" w:rsidRPr="003A6FD9" w:rsidRDefault="003A6FD9" w:rsidP="003A6F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10 заповедей здоровой жизни: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Соблюдаем режим дня!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важно приучить ребенка просыпаться и засыпать, кушать, играть, гулять, трудиться в одно и то же время</w:t>
      </w:r>
      <w:r w:rsidRPr="003A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Уделять особое внимание полноценному сну (своевременное засыпание – не позднее 21.00-22.00, минимальная длительность сна – 8-10 часов);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тематики).</w:t>
      </w:r>
    </w:p>
    <w:p w:rsidR="003A6FD9" w:rsidRPr="003A6FD9" w:rsidRDefault="003A6FD9" w:rsidP="003A6FD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Это вселяет чувство безопасности, уверенности и устойчивости.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Это учит ребенка распределять и сохранять физические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и психические силы в течение дня.</w:t>
      </w:r>
    </w:p>
    <w:p w:rsidR="003A6FD9" w:rsidRPr="003A6FD9" w:rsidRDefault="003A6FD9" w:rsidP="003A6FD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Это делает его более спокойным и позитивным.</w:t>
      </w:r>
    </w:p>
    <w:p w:rsidR="003A6FD9" w:rsidRPr="003A6FD9" w:rsidRDefault="003A6FD9" w:rsidP="003A6FD9">
      <w:pPr>
        <w:pageBreakBefore/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2.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Регламентируем нагрузки!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физические;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эмоциональные;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интеллектуальные.</w:t>
      </w:r>
    </w:p>
    <w:p w:rsidR="003A6FD9" w:rsidRPr="003A6FD9" w:rsidRDefault="003A6FD9" w:rsidP="00073A21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Живем под девизом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  «Делу – время,  потехе - час».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Внимание!</w:t>
      </w:r>
      <w:r w:rsidRPr="003A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Даже превышение эмоционально положительных нагрузок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увлекательные игры, радостное общение может привести к перегрузкам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и, как следствие, к неблагополучным результатам. Если мы, взрослые,  вовремя не примем меры и не прекратим или не снизим нагрузки на ребенка, за этим состоянием может последовать  истощение, недомогание, истерика, а затем и болезнь.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3.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Свежий воздух!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просто необходим детскому развивающемуся мозгу!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Нехватка кислорода приводит к быстрой утомляемости и истощаемости.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3A6FD9" w:rsidRPr="003A6FD9" w:rsidRDefault="003A6FD9" w:rsidP="00073A21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обязательно во время сна;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обязательна двигательная активность на свежем воздухе – минимум 2 часа в день.</w:t>
      </w:r>
    </w:p>
    <w:p w:rsidR="003A6FD9" w:rsidRPr="003A6FD9" w:rsidRDefault="003A6FD9" w:rsidP="003A6FD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Помните, для нормального функционирования детский мозг нуждается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в большом количестве кислорода.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4.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Двигательная активность!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Даже у младших школьников еще не завершилось формирование опорно-двигательного аппарата. Поэтому детям очень трудно находиться в статическом положении в течение длительного времени.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Движение - это естественное состояние ребенка.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Задача взрослых – создать условия для двигательной активности ребенка. Лучшая среда для этого – детская площадка, парк, т.к. они сочетает два важных условия для двигательной активности – пространство и свежий воздух.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«Интересно во дворе </w:t>
      </w:r>
      <w:proofErr w:type="gramStart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развеселой</w:t>
      </w:r>
      <w:proofErr w:type="gramEnd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детворе:</w:t>
      </w:r>
    </w:p>
    <w:p w:rsidR="003A6FD9" w:rsidRPr="003A6FD9" w:rsidRDefault="003A6FD9" w:rsidP="003A6FD9">
      <w:pPr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Прокатились детки с горки и берутся за ведерки,</w:t>
      </w:r>
    </w:p>
    <w:p w:rsidR="003A6FD9" w:rsidRPr="003A6FD9" w:rsidRDefault="003A6FD9" w:rsidP="003A6FD9">
      <w:pPr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 к песочнице бегут, и куличики пекут.</w:t>
      </w:r>
    </w:p>
    <w:p w:rsidR="003A6FD9" w:rsidRPr="003A6FD9" w:rsidRDefault="003A6FD9" w:rsidP="003A6FD9">
      <w:pPr>
        <w:spacing w:after="0" w:line="240" w:lineRule="auto"/>
        <w:ind w:left="184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А куличики поспели, детки сели на качели…»</w:t>
      </w:r>
    </w:p>
    <w:p w:rsidR="003A6FD9" w:rsidRPr="003A6FD9" w:rsidRDefault="003A6FD9" w:rsidP="003A6FD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Пусть ваш ребенок как можно больше  гуляет, играет в подвижные игры,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бегает, прыгает, лазает, плавает….. Это очень важно для полноценной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деятельности мозга, а, следовательно, и всего организма ребенка!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5.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Физическая культура!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  умения дружить.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Арсенал видов физической культуры очень широк: это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Утренняя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зарядка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желательно с растяжками и прыжками:</w:t>
      </w:r>
    </w:p>
    <w:p w:rsidR="003A6FD9" w:rsidRPr="003A6FD9" w:rsidRDefault="003A6FD9" w:rsidP="003A6FD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«Сколько клеток у черты</w:t>
      </w:r>
    </w:p>
    <w:p w:rsidR="003A6FD9" w:rsidRPr="003A6FD9" w:rsidRDefault="003A6FD9" w:rsidP="003A6FD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Столько раз подпрыгни ты,</w:t>
      </w:r>
    </w:p>
    <w:p w:rsidR="003A6FD9" w:rsidRPr="003A6FD9" w:rsidRDefault="003A6FD9" w:rsidP="003A6FD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Сколько елочек зеленых</w:t>
      </w:r>
    </w:p>
    <w:p w:rsidR="003A6FD9" w:rsidRPr="003A6FD9" w:rsidRDefault="003A6FD9" w:rsidP="003A6FD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Столько выполни наклонов,</w:t>
      </w:r>
    </w:p>
    <w:p w:rsidR="003A6FD9" w:rsidRPr="003A6FD9" w:rsidRDefault="003A6FD9" w:rsidP="003A6FD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А присядем столько раз</w:t>
      </w:r>
    </w:p>
    <w:p w:rsidR="003A6FD9" w:rsidRPr="003A6FD9" w:rsidRDefault="003A6FD9" w:rsidP="003A6FD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Сколько бабочек у нас».</w:t>
      </w:r>
    </w:p>
    <w:p w:rsidR="003A6FD9" w:rsidRPr="003A6FD9" w:rsidRDefault="003A6FD9" w:rsidP="003A6FD9">
      <w:pPr>
        <w:spacing w:before="120" w:after="0" w:line="240" w:lineRule="auto"/>
        <w:ind w:left="143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дыхательная гимнастика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гимнастика для глаз;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спортивные секции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любые виды спорта, которые нравятся ребенку.</w:t>
      </w:r>
    </w:p>
    <w:p w:rsidR="003A6FD9" w:rsidRPr="003A6FD9" w:rsidRDefault="003A6FD9" w:rsidP="003A6F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благотворно влияет на психическое здоровье ребенка плавание, восточная гимнастика.</w:t>
      </w:r>
    </w:p>
    <w:p w:rsidR="003A6FD9" w:rsidRPr="003A6FD9" w:rsidRDefault="003A6FD9" w:rsidP="003A6FD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Главное, чтобы выбранный вид физической культуры нравился ребенку,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чтоб он занимался этим с удовольствием.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6.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Водные процедуры!</w:t>
      </w:r>
    </w:p>
    <w:p w:rsidR="003A6FD9" w:rsidRPr="003A6FD9" w:rsidRDefault="003A6FD9" w:rsidP="003A6FD9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«Давайте резвиться, плескаться</w:t>
      </w:r>
    </w:p>
    <w:p w:rsidR="003A6FD9" w:rsidRPr="003A6FD9" w:rsidRDefault="003A6FD9" w:rsidP="003A6FD9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 ушате, в корыте, в лохани,</w:t>
      </w:r>
    </w:p>
    <w:p w:rsidR="003A6FD9" w:rsidRPr="003A6FD9" w:rsidRDefault="003A6FD9" w:rsidP="003A6FD9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 реке, в ручейке, в океане,</w:t>
      </w:r>
    </w:p>
    <w:p w:rsidR="003A6FD9" w:rsidRPr="003A6FD9" w:rsidRDefault="003A6FD9" w:rsidP="003A6FD9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 в ванне, и в бане</w:t>
      </w:r>
    </w:p>
    <w:p w:rsidR="003A6FD9" w:rsidRPr="003A6FD9" w:rsidRDefault="003A6FD9" w:rsidP="003A6FD9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всегда и везде</w:t>
      </w:r>
    </w:p>
    <w:p w:rsidR="003A6FD9" w:rsidRPr="003A6FD9" w:rsidRDefault="003A6FD9" w:rsidP="003A6FD9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вечная слава воде!»</w:t>
      </w:r>
    </w:p>
    <w:p w:rsidR="003A6FD9" w:rsidRPr="003A6FD9" w:rsidRDefault="003A6FD9" w:rsidP="003A6FD9">
      <w:pPr>
        <w:spacing w:before="120"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Всем людям с детства известны эти строки К. Чуковского. О </w:t>
      </w:r>
      <w:proofErr w:type="gramStart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важном значении</w:t>
      </w:r>
      <w:proofErr w:type="gramEnd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водных процедур для здоровья человека известно издавна и подтверждено многовековым опытом.</w:t>
      </w:r>
    </w:p>
    <w:p w:rsidR="003A6FD9" w:rsidRPr="003A6FD9" w:rsidRDefault="003A6FD9" w:rsidP="003A6F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Они очень полезны для здоровья, хорошего самочувствия, прекрасного настроения.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можете выбрать любой, подходящий для вашего ребенка вид водных процедур или же чередовать разные виды: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обливания утром после сна и вечером перед сном 1-2 небольшими ведрами теплой, прохладной или холодной воды;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контрастный душ,  контрастные ванны для рук и ног (3-7 контрастов, начиная с  теплой или горячей и заканчивая холодной, продолжительность теплого или горячего в 2 раза длиннее, чем холодного);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обтирания мокрым полотенцем.</w:t>
      </w:r>
    </w:p>
    <w:p w:rsidR="003A6FD9" w:rsidRPr="003A6FD9" w:rsidRDefault="003A6FD9" w:rsidP="003A6FD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Главное! Пусть Ваш ребенок получает удовольствие от этой прекрасной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процедуры. И Вы радуйтесь вместе с ним.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7.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Теплый, доброжелательный психологический климат в семье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наоборот, если 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</w:t>
      </w:r>
      <w:proofErr w:type="gramStart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различного</w:t>
      </w:r>
      <w:proofErr w:type="gramEnd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рода расстройствам его здоровья и, следовательно, к задержке в развитии.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«Прикоснись ко мне добротой,</w:t>
      </w:r>
    </w:p>
    <w:p w:rsidR="003A6FD9" w:rsidRPr="003A6FD9" w:rsidRDefault="003A6FD9" w:rsidP="003A6FD9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Как целебной живой водой, -</w:t>
      </w:r>
    </w:p>
    <w:p w:rsidR="003A6FD9" w:rsidRPr="003A6FD9" w:rsidRDefault="003A6FD9" w:rsidP="003A6FD9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 болезни смоет волной,</w:t>
      </w:r>
    </w:p>
    <w:p w:rsidR="003A6FD9" w:rsidRPr="003A6FD9" w:rsidRDefault="003A6FD9" w:rsidP="003A6FD9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 печаль обойдет стороной,</w:t>
      </w:r>
    </w:p>
    <w:p w:rsidR="003A6FD9" w:rsidRPr="003A6FD9" w:rsidRDefault="003A6FD9" w:rsidP="003A6FD9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Озарится душа красотой».</w:t>
      </w:r>
    </w:p>
    <w:p w:rsidR="003A6FD9" w:rsidRPr="003A6FD9" w:rsidRDefault="003A6FD9" w:rsidP="003A6F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ваш ребенок рос здоровым и счастливым мы предлагаем Вам установить в семье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«кодекс чести»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провозглашаюший</w:t>
      </w:r>
      <w:proofErr w:type="spellEnd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A6FD9" w:rsidRPr="003A6FD9" w:rsidRDefault="003A6FD9" w:rsidP="003A6F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позитивное доброжелательное настроение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всех членов семьи;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ровный спокойный тон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процессе общения в семье;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единство требований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ребенку со стороны всех членов семьи во всех ситуациях;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обязательное поощрение</w:t>
      </w:r>
      <w:r w:rsidRPr="003A6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ребенка</w:t>
      </w:r>
      <w:r w:rsidRPr="003A6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минимальных успехах и даже, если их нет, но ребенок постарался;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любой возможности</w:t>
      </w:r>
      <w:r w:rsidRPr="003A6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осуществление с ребенком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телесного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(погладить, обнять, взять за руку, легкий массаж тела и т.д.)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визуального контакта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(посмотреть ребенку в глаза желательно на одном уровне с ним, т.е. присесть);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совместной деятельности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ребенком (по возможности чаще).</w:t>
      </w:r>
    </w:p>
    <w:p w:rsidR="003A6FD9" w:rsidRPr="003A6FD9" w:rsidRDefault="003A6FD9" w:rsidP="003A6FD9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Никогда не отказывайте ребенку в общении!</w:t>
      </w:r>
    </w:p>
    <w:p w:rsidR="003A6FD9" w:rsidRPr="003A6FD9" w:rsidRDefault="003A6FD9" w:rsidP="003A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Установить в семье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запрет </w:t>
      </w:r>
      <w:proofErr w:type="gramStart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</w:t>
      </w:r>
      <w:proofErr w:type="gramEnd"/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бурные негативные (и даже позитивные) эмоции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особенно вечером, перед сном;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крик,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раздражение,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запугивание,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непонятное для ребенка наказание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(особенно в жестких формах);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агрессию;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злость.</w:t>
      </w:r>
    </w:p>
    <w:p w:rsidR="003A6FD9" w:rsidRPr="003A6FD9" w:rsidRDefault="003A6FD9" w:rsidP="003A6FD9">
      <w:pPr>
        <w:spacing w:before="120"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Главный секрет, мудрость воспитания заключается в соблюдении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баланса между запретами и разрешениями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запретов должно быть немного, и они должны быть однозначными и постоянными. В большинстве ситуаций необходимо избегать слова «нельзя», следует дать ребенку правильную программу поведения (не нужно говорить «не беги», нужно сказать «давай пойдем шагом»… и т.д.). В то же время не должно быть вседозволенности. Ограничения воспитывают волю, способность регламентировать свои желания и действия. Таким образом, они тоже тренируют мозг.</w:t>
      </w:r>
    </w:p>
    <w:p w:rsidR="003A6FD9" w:rsidRPr="003A6FD9" w:rsidRDefault="003A6FD9" w:rsidP="003A6FD9">
      <w:pPr>
        <w:spacing w:before="120"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Стремитесь быть мудрыми в воспитании своего ребенка!</w:t>
      </w:r>
    </w:p>
    <w:p w:rsidR="003A6FD9" w:rsidRPr="003A6FD9" w:rsidRDefault="003A6FD9" w:rsidP="003A6FD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Позитивно общаясь с ребенком, вы </w:t>
      </w:r>
      <w:proofErr w:type="spellStart"/>
      <w:proofErr w:type="gramStart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з</w:t>
      </w:r>
      <w:proofErr w:type="spellEnd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аряжаете</w:t>
      </w:r>
      <w:proofErr w:type="spellEnd"/>
      <w:proofErr w:type="gramEnd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его энергией.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br/>
        <w:t>Наш негатив (крик, раздражение) разрушает неокрепшую психику ребенка, дезориентирует его.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br/>
      </w:r>
      <w:proofErr w:type="gramStart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</w:t>
      </w:r>
      <w:proofErr w:type="gramEnd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следовательно, ослабляет его возможности и конечном счете здоровье.</w:t>
      </w:r>
    </w:p>
    <w:p w:rsidR="003A6FD9" w:rsidRPr="003A6FD9" w:rsidRDefault="003A6FD9" w:rsidP="003A6F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8.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Простые приемы массажа и </w:t>
      </w:r>
      <w:proofErr w:type="spellStart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самомассажа</w:t>
      </w:r>
      <w:proofErr w:type="spellEnd"/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Рук, ступней, ушных раковин, лица, биологически активных точек тела.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9.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Творчество: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3A6FD9" w:rsidRPr="003A6FD9" w:rsidRDefault="003A6FD9" w:rsidP="003A6F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Дети – творцы. Взрослым необходимо только создать условия для их творческой активности.</w:t>
      </w:r>
    </w:p>
    <w:p w:rsidR="003A6FD9" w:rsidRPr="003A6FD9" w:rsidRDefault="003A6FD9" w:rsidP="003A6FD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Помогите ребенку увидеть прекрасное в  мире, помогите ему «влюбиться в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красоту» и поддержите его желание созидать.</w:t>
      </w:r>
    </w:p>
    <w:p w:rsidR="003A6FD9" w:rsidRPr="003A6FD9" w:rsidRDefault="003A6FD9" w:rsidP="003A6F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этого подходят различные виды деятельности: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рисование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3A6FD9" w:rsidRPr="003A6FD9" w:rsidRDefault="003A6FD9" w:rsidP="003A6FD9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«Просыпайтесь,  краски,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Будем мы трудиться,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Просыпайтесь, краски,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Будем веселиться!»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лепка (из пластилина, глины, теста);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шитье, вязание, плетение</w:t>
      </w:r>
      <w:r w:rsidRPr="00073A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слушание классической и детской музыки и звуков природы;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занятия музыкой и пением;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занятия танцами, артистической деятельностью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A6FD9" w:rsidRPr="003A6FD9" w:rsidRDefault="003A6FD9" w:rsidP="003A6FD9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Все это  и многое другое дает возможность  эмоционального выражения,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br/>
        <w:t>учит ребенка любить труд, гордиться собой.</w:t>
      </w:r>
    </w:p>
    <w:p w:rsidR="003A6FD9" w:rsidRPr="003A6FD9" w:rsidRDefault="003A6FD9" w:rsidP="003A6FD9">
      <w:pPr>
        <w:spacing w:before="360" w:after="24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10.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Питание: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для полноценного роста и развития необходимо 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рациональное полноценное питание.</w:t>
      </w:r>
      <w:r w:rsidRPr="003A6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организации питания  Вашего ребенка постарайтесь придерживаться простых, но очень важных правил:</w:t>
      </w:r>
    </w:p>
    <w:p w:rsidR="003A6FD9" w:rsidRPr="003A6FD9" w:rsidRDefault="003A6FD9" w:rsidP="003A6FD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питание по режиму – </w:t>
      </w:r>
      <w:proofErr w:type="gramStart"/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выработайте у ребенка привычку есть</w:t>
      </w:r>
      <w:proofErr w:type="gramEnd"/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 строго определенные часы;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для приготовления пищи используйте только натуральные продукты, не содержащие консервантов, синтетических добавок;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включайте  в рацион питания ребенка богатые витаминами и минеральными веществами продукты, особенно в весенний период;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важно, чтобы питание было хорошо сбалансировано: в пище должно быть достаточное количество белков, жиров и углеводов;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ежедневно на столе должны быть фрукты и овощи;</w:t>
      </w:r>
    </w:p>
    <w:p w:rsidR="003A6FD9" w:rsidRPr="003A6FD9" w:rsidRDefault="003A6FD9" w:rsidP="003A6FD9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3A6FD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аппетит ребенка зачастую  зависит от внешнего вида еды. Малыш </w:t>
      </w:r>
      <w:proofErr w:type="gramStart"/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будет</w:t>
      </w:r>
      <w:proofErr w:type="gramEnd"/>
      <w:r w:rsidRPr="003A6F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есть с большим удовольствием, если Вы творчески оформите блюдо, создавая из продуктов какие-либо узнаваемые им фигурки.</w:t>
      </w:r>
    </w:p>
    <w:p w:rsidR="003A6FD9" w:rsidRPr="003A6FD9" w:rsidRDefault="003A6FD9" w:rsidP="003A6FD9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ind w:left="357" w:firstLine="4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 помнить, что иногда дети хотят в рацион ту или иную еду потому, что в этом есть потребность их организма.</w:t>
      </w:r>
    </w:p>
    <w:p w:rsidR="003A6FD9" w:rsidRPr="003A6FD9" w:rsidRDefault="003A6FD9" w:rsidP="003A6FD9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A6FD9" w:rsidRPr="003A6FD9" w:rsidRDefault="003A6FD9" w:rsidP="003A6F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Прислушивайтесь к потребностям ребенка!</w:t>
      </w:r>
    </w:p>
    <w:p w:rsidR="003A6FD9" w:rsidRPr="003A6FD9" w:rsidRDefault="003A6FD9" w:rsidP="003A6FD9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6F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820DE" w:rsidRDefault="003A6FD9" w:rsidP="00073A21">
      <w:pPr>
        <w:spacing w:after="0" w:line="240" w:lineRule="auto"/>
        <w:jc w:val="center"/>
      </w:pP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Будьте здоровы!</w:t>
      </w:r>
      <w:r w:rsidRPr="003A6F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Успехов Вам!</w:t>
      </w:r>
      <w:r w:rsidR="00073A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4820DE" w:rsidSect="00073A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F0A"/>
    <w:rsid w:val="00073A21"/>
    <w:rsid w:val="00325F0A"/>
    <w:rsid w:val="003A6FD9"/>
    <w:rsid w:val="004820DE"/>
    <w:rsid w:val="00EE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1717</Words>
  <Characters>9791</Characters>
  <Application>Microsoft Office Word</Application>
  <DocSecurity>0</DocSecurity>
  <Lines>81</Lines>
  <Paragraphs>22</Paragraphs>
  <ScaleCrop>false</ScaleCrop>
  <Company>HP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Фаягуль Басировна</dc:creator>
  <cp:keywords/>
  <dc:description/>
  <cp:lastModifiedBy>1</cp:lastModifiedBy>
  <cp:revision>3</cp:revision>
  <dcterms:created xsi:type="dcterms:W3CDTF">2013-09-19T11:28:00Z</dcterms:created>
  <dcterms:modified xsi:type="dcterms:W3CDTF">2013-09-19T12:00:00Z</dcterms:modified>
</cp:coreProperties>
</file>